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9A" w:rsidRPr="000E799A" w:rsidRDefault="000E799A" w:rsidP="000E799A">
      <w:pPr>
        <w:shd w:val="clear" w:color="auto" w:fill="FFFFFF"/>
        <w:spacing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0E799A" w:rsidRPr="000E799A" w:rsidRDefault="000E799A" w:rsidP="000E799A">
      <w:pPr>
        <w:shd w:val="clear" w:color="auto" w:fill="FFFFFF"/>
        <w:spacing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"ЕРСУБАЙКИНСКАЯ ОСНОВНАЯ ОБЩЕОБРАЗОВАТЕЛЬНАЯ ШКОЛА"</w:t>
      </w:r>
    </w:p>
    <w:p w:rsidR="000E799A" w:rsidRPr="000E799A" w:rsidRDefault="000E799A" w:rsidP="000E799A">
      <w:pPr>
        <w:shd w:val="clear" w:color="auto" w:fill="FFFFFF"/>
        <w:spacing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АЛЬМЕТЬЕВСКОГО МУНИЦИПАЛЬНОГО РАЙОНА </w:t>
      </w:r>
    </w:p>
    <w:p w:rsidR="000E799A" w:rsidRDefault="000E799A" w:rsidP="000E799A">
      <w:pPr>
        <w:shd w:val="clear" w:color="auto" w:fill="FFFFFF"/>
        <w:spacing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ТА</w:t>
      </w:r>
      <w:bookmarkStart w:id="0" w:name="_GoBack"/>
      <w:bookmarkEnd w:id="0"/>
      <w:r w:rsidRPr="000E7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ТАРСТАН</w:t>
      </w:r>
    </w:p>
    <w:p w:rsidR="000E799A" w:rsidRPr="000E799A" w:rsidRDefault="000E799A" w:rsidP="000E799A">
      <w:pPr>
        <w:shd w:val="clear" w:color="auto" w:fill="FFFFFF"/>
        <w:spacing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E799A" w:rsidRPr="000C13DB" w:rsidRDefault="000E799A" w:rsidP="000C13DB">
      <w:pPr>
        <w:spacing w:before="1" w:line="252" w:lineRule="auto"/>
        <w:ind w:left="140" w:right="138" w:firstLine="28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13DB">
        <w:rPr>
          <w:rFonts w:ascii="Times New Roman" w:hAnsi="Times New Roman" w:cs="Times New Roman"/>
          <w:b/>
          <w:sz w:val="32"/>
          <w:szCs w:val="32"/>
        </w:rPr>
        <w:t xml:space="preserve"> 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0E799A" w:rsidRPr="000C13DB" w:rsidRDefault="000E799A" w:rsidP="000C13DB">
      <w:pPr>
        <w:spacing w:line="321" w:lineRule="exact"/>
        <w:ind w:left="142" w:firstLine="28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13DB">
        <w:rPr>
          <w:rFonts w:ascii="Times New Roman" w:hAnsi="Times New Roman" w:cs="Times New Roman"/>
          <w:b/>
          <w:sz w:val="32"/>
          <w:szCs w:val="32"/>
        </w:rPr>
        <w:t>Перейдя</w:t>
      </w:r>
      <w:r w:rsidRPr="000C13DB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0C13DB">
        <w:rPr>
          <w:rFonts w:ascii="Times New Roman" w:hAnsi="Times New Roman" w:cs="Times New Roman"/>
          <w:b/>
          <w:sz w:val="32"/>
          <w:szCs w:val="32"/>
        </w:rPr>
        <w:t>по ссылке,</w:t>
      </w:r>
      <w:r w:rsidRPr="000C13DB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Pr="000C13DB">
        <w:rPr>
          <w:rFonts w:ascii="Times New Roman" w:hAnsi="Times New Roman" w:cs="Times New Roman"/>
          <w:b/>
          <w:sz w:val="32"/>
          <w:szCs w:val="32"/>
        </w:rPr>
        <w:t>Вы</w:t>
      </w:r>
      <w:r w:rsidRPr="000C13DB">
        <w:rPr>
          <w:rFonts w:ascii="Times New Roman" w:hAnsi="Times New Roman" w:cs="Times New Roman"/>
          <w:b/>
          <w:spacing w:val="-2"/>
          <w:sz w:val="32"/>
          <w:szCs w:val="32"/>
        </w:rPr>
        <w:t xml:space="preserve"> сможете:</w:t>
      </w:r>
    </w:p>
    <w:p w:rsidR="000E799A" w:rsidRPr="000C13DB" w:rsidRDefault="000C13DB" w:rsidP="000C13DB">
      <w:pPr>
        <w:pStyle w:val="a3"/>
        <w:numPr>
          <w:ilvl w:val="0"/>
          <w:numId w:val="4"/>
        </w:numPr>
        <w:tabs>
          <w:tab w:val="left" w:pos="1133"/>
        </w:tabs>
        <w:spacing w:before="16"/>
        <w:rPr>
          <w:sz w:val="32"/>
          <w:szCs w:val="32"/>
        </w:rPr>
      </w:pPr>
      <w:r w:rsidRPr="000C13DB">
        <w:rPr>
          <w:sz w:val="32"/>
          <w:szCs w:val="32"/>
        </w:rPr>
        <w:t xml:space="preserve"> </w:t>
      </w:r>
      <w:r w:rsidR="000E799A" w:rsidRPr="000C13DB">
        <w:rPr>
          <w:sz w:val="32"/>
          <w:szCs w:val="32"/>
        </w:rPr>
        <w:t>оценить</w:t>
      </w:r>
      <w:r w:rsidR="000E799A" w:rsidRPr="000C13DB">
        <w:rPr>
          <w:spacing w:val="-13"/>
          <w:sz w:val="32"/>
          <w:szCs w:val="32"/>
        </w:rPr>
        <w:t xml:space="preserve"> </w:t>
      </w:r>
      <w:r w:rsidR="000E799A" w:rsidRPr="000C13DB">
        <w:rPr>
          <w:sz w:val="32"/>
          <w:szCs w:val="32"/>
        </w:rPr>
        <w:t>условия</w:t>
      </w:r>
      <w:r w:rsidR="000E799A" w:rsidRPr="000C13DB">
        <w:rPr>
          <w:spacing w:val="-9"/>
          <w:sz w:val="32"/>
          <w:szCs w:val="32"/>
        </w:rPr>
        <w:t xml:space="preserve"> </w:t>
      </w:r>
      <w:r w:rsidR="000E799A" w:rsidRPr="000C13DB">
        <w:rPr>
          <w:sz w:val="32"/>
          <w:szCs w:val="32"/>
        </w:rPr>
        <w:t>осуществления</w:t>
      </w:r>
      <w:r w:rsidR="000E799A" w:rsidRPr="000C13DB">
        <w:rPr>
          <w:spacing w:val="-10"/>
          <w:sz w:val="32"/>
          <w:szCs w:val="32"/>
        </w:rPr>
        <w:t xml:space="preserve"> </w:t>
      </w:r>
      <w:r w:rsidR="000E799A" w:rsidRPr="000C13DB">
        <w:rPr>
          <w:sz w:val="32"/>
          <w:szCs w:val="32"/>
        </w:rPr>
        <w:t>образовательной</w:t>
      </w:r>
      <w:r w:rsidR="000E799A" w:rsidRPr="000C13DB">
        <w:rPr>
          <w:spacing w:val="-8"/>
          <w:sz w:val="32"/>
          <w:szCs w:val="32"/>
        </w:rPr>
        <w:t xml:space="preserve"> </w:t>
      </w:r>
      <w:r w:rsidR="000E799A" w:rsidRPr="000C13DB">
        <w:rPr>
          <w:spacing w:val="-2"/>
          <w:sz w:val="32"/>
          <w:szCs w:val="32"/>
        </w:rPr>
        <w:t>деятельности:</w:t>
      </w:r>
    </w:p>
    <w:p w:rsidR="000E799A" w:rsidRPr="000C13DB" w:rsidRDefault="000C13DB" w:rsidP="000C13DB">
      <w:pPr>
        <w:tabs>
          <w:tab w:val="left" w:pos="1842"/>
        </w:tabs>
        <w:spacing w:before="17"/>
        <w:ind w:left="349"/>
        <w:rPr>
          <w:rFonts w:ascii="Times New Roman" w:hAnsi="Times New Roman" w:cs="Times New Roman"/>
          <w:sz w:val="32"/>
          <w:szCs w:val="32"/>
        </w:rPr>
      </w:pPr>
      <w:r w:rsidRPr="000C13DB">
        <w:rPr>
          <w:rFonts w:ascii="Times New Roman" w:hAnsi="Times New Roman" w:cs="Times New Roman"/>
          <w:sz w:val="32"/>
          <w:szCs w:val="32"/>
        </w:rPr>
        <w:t xml:space="preserve">- </w:t>
      </w:r>
      <w:r w:rsidR="000E799A" w:rsidRPr="000C13DB">
        <w:rPr>
          <w:rFonts w:ascii="Times New Roman" w:hAnsi="Times New Roman" w:cs="Times New Roman"/>
          <w:sz w:val="32"/>
          <w:szCs w:val="32"/>
        </w:rPr>
        <w:t>открытость</w:t>
      </w:r>
      <w:r w:rsidR="000E799A" w:rsidRPr="000C13D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и</w:t>
      </w:r>
      <w:r w:rsidR="000E799A" w:rsidRPr="000C13DB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доступность</w:t>
      </w:r>
      <w:r w:rsidR="000E799A" w:rsidRPr="000C13DB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информации</w:t>
      </w:r>
      <w:r w:rsidR="000E799A" w:rsidRPr="000C13DB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об</w:t>
      </w:r>
      <w:r w:rsidR="000E799A" w:rsidRPr="000C13DB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организации</w:t>
      </w:r>
      <w:r>
        <w:rPr>
          <w:rFonts w:ascii="Times New Roman" w:hAnsi="Times New Roman" w:cs="Times New Roman"/>
          <w:spacing w:val="-2"/>
          <w:sz w:val="32"/>
          <w:szCs w:val="32"/>
        </w:rPr>
        <w:t>;</w:t>
      </w:r>
    </w:p>
    <w:p w:rsidR="000E799A" w:rsidRPr="000C13DB" w:rsidRDefault="000C13DB" w:rsidP="000C13DB">
      <w:pPr>
        <w:tabs>
          <w:tab w:val="left" w:pos="1842"/>
          <w:tab w:val="left" w:pos="4319"/>
          <w:tab w:val="left" w:pos="5842"/>
          <w:tab w:val="left" w:pos="8282"/>
        </w:tabs>
        <w:spacing w:before="16" w:line="252" w:lineRule="auto"/>
        <w:ind w:left="349" w:right="143"/>
        <w:rPr>
          <w:rFonts w:ascii="Times New Roman" w:hAnsi="Times New Roman" w:cs="Times New Roman"/>
          <w:sz w:val="32"/>
          <w:szCs w:val="32"/>
        </w:rPr>
      </w:pPr>
      <w:r w:rsidRPr="000C13DB">
        <w:rPr>
          <w:rFonts w:ascii="Times New Roman" w:hAnsi="Times New Roman" w:cs="Times New Roman"/>
          <w:spacing w:val="-2"/>
          <w:sz w:val="32"/>
          <w:szCs w:val="32"/>
        </w:rPr>
        <w:t xml:space="preserve">-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комфортность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условий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осуществления</w:t>
      </w:r>
      <w:r w:rsidR="000E799A" w:rsidRPr="000C13DB">
        <w:rPr>
          <w:rFonts w:ascii="Times New Roman" w:hAnsi="Times New Roman" w:cs="Times New Roman"/>
          <w:sz w:val="32"/>
          <w:szCs w:val="32"/>
        </w:rPr>
        <w:tab/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образовательной деятельности</w:t>
      </w:r>
      <w:r>
        <w:rPr>
          <w:rFonts w:ascii="Times New Roman" w:hAnsi="Times New Roman" w:cs="Times New Roman"/>
          <w:spacing w:val="-2"/>
          <w:sz w:val="32"/>
          <w:szCs w:val="32"/>
        </w:rPr>
        <w:t>;</w:t>
      </w:r>
    </w:p>
    <w:p w:rsidR="000E799A" w:rsidRPr="000C13DB" w:rsidRDefault="000C13DB" w:rsidP="000C13DB">
      <w:pPr>
        <w:tabs>
          <w:tab w:val="left" w:pos="1842"/>
        </w:tabs>
        <w:spacing w:before="1"/>
        <w:ind w:left="349"/>
        <w:rPr>
          <w:rFonts w:ascii="Times New Roman" w:hAnsi="Times New Roman" w:cs="Times New Roman"/>
          <w:sz w:val="32"/>
          <w:szCs w:val="32"/>
        </w:rPr>
      </w:pPr>
      <w:r w:rsidRPr="000C13DB">
        <w:rPr>
          <w:rFonts w:ascii="Times New Roman" w:hAnsi="Times New Roman" w:cs="Times New Roman"/>
          <w:sz w:val="32"/>
          <w:szCs w:val="32"/>
        </w:rPr>
        <w:t xml:space="preserve">- </w:t>
      </w:r>
      <w:r w:rsidR="000E799A" w:rsidRPr="000C13DB">
        <w:rPr>
          <w:rFonts w:ascii="Times New Roman" w:hAnsi="Times New Roman" w:cs="Times New Roman"/>
          <w:sz w:val="32"/>
          <w:szCs w:val="32"/>
        </w:rPr>
        <w:t>доброжелательность,</w:t>
      </w:r>
      <w:r w:rsidR="000E799A" w:rsidRPr="000C13DB">
        <w:rPr>
          <w:rFonts w:ascii="Times New Roman" w:hAnsi="Times New Roman" w:cs="Times New Roman"/>
          <w:spacing w:val="-14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вежливость</w:t>
      </w:r>
      <w:r w:rsidR="000E799A" w:rsidRPr="000C13DB">
        <w:rPr>
          <w:rFonts w:ascii="Times New Roman" w:hAnsi="Times New Roman" w:cs="Times New Roman"/>
          <w:spacing w:val="-14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работников</w:t>
      </w:r>
      <w:r>
        <w:rPr>
          <w:rFonts w:ascii="Times New Roman" w:hAnsi="Times New Roman" w:cs="Times New Roman"/>
          <w:spacing w:val="-2"/>
          <w:sz w:val="32"/>
          <w:szCs w:val="32"/>
        </w:rPr>
        <w:t>;</w:t>
      </w:r>
    </w:p>
    <w:p w:rsidR="000E799A" w:rsidRPr="000C13DB" w:rsidRDefault="000C13DB" w:rsidP="000C13DB">
      <w:pPr>
        <w:tabs>
          <w:tab w:val="left" w:pos="1842"/>
          <w:tab w:val="left" w:pos="4552"/>
          <w:tab w:val="left" w:pos="6111"/>
          <w:tab w:val="left" w:pos="8277"/>
        </w:tabs>
        <w:spacing w:before="14" w:line="252" w:lineRule="auto"/>
        <w:ind w:left="349" w:right="145"/>
        <w:rPr>
          <w:rFonts w:ascii="Times New Roman" w:hAnsi="Times New Roman" w:cs="Times New Roman"/>
          <w:sz w:val="32"/>
          <w:szCs w:val="32"/>
        </w:rPr>
      </w:pPr>
      <w:r w:rsidRPr="000C13DB">
        <w:rPr>
          <w:rFonts w:ascii="Times New Roman" w:hAnsi="Times New Roman" w:cs="Times New Roman"/>
          <w:spacing w:val="-2"/>
          <w:sz w:val="32"/>
          <w:szCs w:val="32"/>
        </w:rPr>
        <w:t xml:space="preserve">-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удовлетворенность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условиями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осуществления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-2"/>
          <w:sz w:val="32"/>
          <w:szCs w:val="32"/>
        </w:rPr>
        <w:t xml:space="preserve">образовательной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деятельности</w:t>
      </w:r>
      <w:r>
        <w:rPr>
          <w:rFonts w:ascii="Times New Roman" w:hAnsi="Times New Roman" w:cs="Times New Roman"/>
          <w:spacing w:val="-2"/>
          <w:sz w:val="32"/>
          <w:szCs w:val="32"/>
        </w:rPr>
        <w:t>;</w:t>
      </w:r>
    </w:p>
    <w:p w:rsidR="000E799A" w:rsidRPr="000C13DB" w:rsidRDefault="000C13DB" w:rsidP="000C13DB">
      <w:pPr>
        <w:tabs>
          <w:tab w:val="left" w:pos="1842"/>
        </w:tabs>
        <w:spacing w:before="1"/>
        <w:ind w:left="349"/>
        <w:rPr>
          <w:rFonts w:ascii="Times New Roman" w:hAnsi="Times New Roman" w:cs="Times New Roman"/>
          <w:sz w:val="32"/>
          <w:szCs w:val="32"/>
        </w:rPr>
      </w:pPr>
      <w:r w:rsidRPr="000C13DB">
        <w:rPr>
          <w:rFonts w:ascii="Times New Roman" w:hAnsi="Times New Roman" w:cs="Times New Roman"/>
          <w:sz w:val="32"/>
          <w:szCs w:val="32"/>
        </w:rPr>
        <w:t xml:space="preserve">- </w:t>
      </w:r>
      <w:r w:rsidR="000E799A" w:rsidRPr="000C13DB">
        <w:rPr>
          <w:rFonts w:ascii="Times New Roman" w:hAnsi="Times New Roman" w:cs="Times New Roman"/>
          <w:sz w:val="32"/>
          <w:szCs w:val="32"/>
        </w:rPr>
        <w:t>доступность</w:t>
      </w:r>
      <w:r w:rsidR="000E799A" w:rsidRPr="000C13DB">
        <w:rPr>
          <w:rFonts w:ascii="Times New Roman" w:hAnsi="Times New Roman" w:cs="Times New Roman"/>
          <w:spacing w:val="-13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образовательной</w:t>
      </w:r>
      <w:r w:rsidR="000E799A" w:rsidRPr="000C13DB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деятельности</w:t>
      </w:r>
      <w:r w:rsidR="000E799A" w:rsidRPr="000C13DB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z w:val="32"/>
          <w:szCs w:val="32"/>
        </w:rPr>
        <w:t>для</w:t>
      </w:r>
      <w:r w:rsidR="000E799A" w:rsidRPr="000C13DB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="000E799A" w:rsidRPr="000C13DB">
        <w:rPr>
          <w:rFonts w:ascii="Times New Roman" w:hAnsi="Times New Roman" w:cs="Times New Roman"/>
          <w:spacing w:val="-2"/>
          <w:sz w:val="32"/>
          <w:szCs w:val="32"/>
        </w:rPr>
        <w:t>инвалидов</w:t>
      </w:r>
    </w:p>
    <w:p w:rsidR="000E799A" w:rsidRPr="000C13DB" w:rsidRDefault="000E799A" w:rsidP="000C13DB">
      <w:pPr>
        <w:pStyle w:val="a3"/>
        <w:numPr>
          <w:ilvl w:val="0"/>
          <w:numId w:val="4"/>
        </w:numPr>
        <w:tabs>
          <w:tab w:val="left" w:pos="1133"/>
        </w:tabs>
        <w:spacing w:before="16"/>
        <w:rPr>
          <w:sz w:val="32"/>
          <w:szCs w:val="32"/>
        </w:rPr>
      </w:pPr>
      <w:r w:rsidRPr="000C13DB">
        <w:rPr>
          <w:sz w:val="32"/>
          <w:szCs w:val="32"/>
        </w:rPr>
        <w:t>оставить</w:t>
      </w:r>
      <w:r w:rsidRPr="000C13DB">
        <w:rPr>
          <w:spacing w:val="-7"/>
          <w:sz w:val="32"/>
          <w:szCs w:val="32"/>
        </w:rPr>
        <w:t xml:space="preserve"> </w:t>
      </w:r>
      <w:r w:rsidR="000C13DB">
        <w:rPr>
          <w:spacing w:val="-2"/>
          <w:sz w:val="32"/>
          <w:szCs w:val="32"/>
        </w:rPr>
        <w:t>отзыв</w:t>
      </w:r>
      <w:r w:rsidRPr="000C13DB">
        <w:rPr>
          <w:spacing w:val="-2"/>
          <w:sz w:val="32"/>
          <w:szCs w:val="32"/>
        </w:rPr>
        <w:t>.</w:t>
      </w:r>
    </w:p>
    <w:p w:rsidR="000E799A" w:rsidRPr="000C13DB" w:rsidRDefault="000E799A" w:rsidP="000C13DB">
      <w:pPr>
        <w:ind w:left="286"/>
        <w:rPr>
          <w:rFonts w:ascii="Times New Roman" w:hAnsi="Times New Roman" w:cs="Times New Roman"/>
        </w:rPr>
      </w:pPr>
    </w:p>
    <w:p w:rsidR="000E799A" w:rsidRDefault="000E799A" w:rsidP="000E799A">
      <w:pPr>
        <w:jc w:val="center"/>
      </w:pPr>
      <w:r w:rsidRPr="000E799A">
        <w:rPr>
          <w:noProof/>
          <w:lang w:eastAsia="ru-RU"/>
        </w:rPr>
        <w:drawing>
          <wp:inline distT="0" distB="0" distL="0" distR="0">
            <wp:extent cx="3937000" cy="3937000"/>
            <wp:effectExtent l="0" t="0" r="6350" b="6350"/>
            <wp:docPr id="1" name="Рисунок 1" descr="C:\Users\Teacher\Desktop\QR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QR школ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9A" w:rsidRDefault="000E799A"/>
    <w:p w:rsidR="000E799A" w:rsidRDefault="000E799A"/>
    <w:p w:rsidR="000E799A" w:rsidRDefault="000E799A"/>
    <w:p w:rsidR="000E799A" w:rsidRDefault="000E799A"/>
    <w:p w:rsidR="000E799A" w:rsidRDefault="000E799A"/>
    <w:p w:rsidR="000E799A" w:rsidRDefault="000E799A"/>
    <w:p w:rsidR="000E799A" w:rsidRDefault="000E799A"/>
    <w:p w:rsidR="000E799A" w:rsidRDefault="000E799A"/>
    <w:sectPr w:rsidR="000E799A" w:rsidSect="00821E67">
      <w:pgSz w:w="11906" w:h="16838"/>
      <w:pgMar w:top="1134" w:right="42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07C6"/>
    <w:multiLevelType w:val="hybridMultilevel"/>
    <w:tmpl w:val="E25A4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63B68"/>
    <w:multiLevelType w:val="hybridMultilevel"/>
    <w:tmpl w:val="6D501B06"/>
    <w:lvl w:ilvl="0" w:tplc="22C4FC2E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43A9A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FCA155E">
      <w:numFmt w:val="bullet"/>
      <w:lvlText w:val="o"/>
      <w:lvlJc w:val="left"/>
      <w:pPr>
        <w:ind w:left="184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17AEED68">
      <w:numFmt w:val="bullet"/>
      <w:lvlText w:val="•"/>
      <w:lvlJc w:val="left"/>
      <w:pPr>
        <w:ind w:left="2921" w:hanging="425"/>
      </w:pPr>
      <w:rPr>
        <w:rFonts w:hint="default"/>
        <w:lang w:val="ru-RU" w:eastAsia="en-US" w:bidi="ar-SA"/>
      </w:rPr>
    </w:lvl>
    <w:lvl w:ilvl="4" w:tplc="2EC227EA">
      <w:numFmt w:val="bullet"/>
      <w:lvlText w:val="•"/>
      <w:lvlJc w:val="left"/>
      <w:pPr>
        <w:ind w:left="4002" w:hanging="425"/>
      </w:pPr>
      <w:rPr>
        <w:rFonts w:hint="default"/>
        <w:lang w:val="ru-RU" w:eastAsia="en-US" w:bidi="ar-SA"/>
      </w:rPr>
    </w:lvl>
    <w:lvl w:ilvl="5" w:tplc="88E097C4">
      <w:numFmt w:val="bullet"/>
      <w:lvlText w:val="•"/>
      <w:lvlJc w:val="left"/>
      <w:pPr>
        <w:ind w:left="5083" w:hanging="425"/>
      </w:pPr>
      <w:rPr>
        <w:rFonts w:hint="default"/>
        <w:lang w:val="ru-RU" w:eastAsia="en-US" w:bidi="ar-SA"/>
      </w:rPr>
    </w:lvl>
    <w:lvl w:ilvl="6" w:tplc="B0DA25A2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7" w:tplc="0DF85482">
      <w:numFmt w:val="bullet"/>
      <w:lvlText w:val="•"/>
      <w:lvlJc w:val="left"/>
      <w:pPr>
        <w:ind w:left="7245" w:hanging="425"/>
      </w:pPr>
      <w:rPr>
        <w:rFonts w:hint="default"/>
        <w:lang w:val="ru-RU" w:eastAsia="en-US" w:bidi="ar-SA"/>
      </w:rPr>
    </w:lvl>
    <w:lvl w:ilvl="8" w:tplc="70C259F6">
      <w:numFmt w:val="bullet"/>
      <w:lvlText w:val="•"/>
      <w:lvlJc w:val="left"/>
      <w:pPr>
        <w:ind w:left="832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BB624F7"/>
    <w:multiLevelType w:val="hybridMultilevel"/>
    <w:tmpl w:val="3362B46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E3F7CCE"/>
    <w:multiLevelType w:val="hybridMultilevel"/>
    <w:tmpl w:val="A2D2E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9A"/>
    <w:rsid w:val="000C13DB"/>
    <w:rsid w:val="000E799A"/>
    <w:rsid w:val="0030470F"/>
    <w:rsid w:val="00821E67"/>
    <w:rsid w:val="00C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A0798-A774-4F2E-8255-4075D5FE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799A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1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2025-03-02T14:00:00Z</cp:lastPrinted>
  <dcterms:created xsi:type="dcterms:W3CDTF">2025-03-02T12:13:00Z</dcterms:created>
  <dcterms:modified xsi:type="dcterms:W3CDTF">2025-03-03T04:52:00Z</dcterms:modified>
</cp:coreProperties>
</file>